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color w:val="51c1d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51c1d1"/>
          <w:sz w:val="28"/>
          <w:szCs w:val="28"/>
          <w:rtl w:val="0"/>
        </w:rPr>
        <w:t xml:space="preserve">Formato para el plan de educación socioemocional 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Plan de educación socioemocional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(NOMBRE INSTITUCIÓN EDUCATIVA)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(Insertar el ESCUDO como encabezado, si es posible)</w:t>
      </w:r>
    </w:p>
    <w:p w:rsidR="00000000" w:rsidDel="00000000" w:rsidP="00000000" w:rsidRDefault="00000000" w:rsidRPr="00000000" w14:paraId="00000006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DIAGNÓSTICO INSTITUCIONAL</w:t>
      </w:r>
    </w:p>
    <w:tbl>
      <w:tblPr>
        <w:tblStyle w:val="Table1"/>
        <w:tblW w:w="9156.0" w:type="dxa"/>
        <w:jc w:val="left"/>
        <w:tblLayout w:type="fixed"/>
        <w:tblLook w:val="0400"/>
      </w:tblPr>
      <w:tblGrid>
        <w:gridCol w:w="2812"/>
        <w:gridCol w:w="1800"/>
        <w:gridCol w:w="1465"/>
        <w:gridCol w:w="3079"/>
        <w:tblGridChange w:id="0">
          <w:tblGrid>
            <w:gridCol w:w="2812"/>
            <w:gridCol w:w="1800"/>
            <w:gridCol w:w="1465"/>
            <w:gridCol w:w="3079"/>
          </w:tblGrid>
        </w:tblGridChange>
      </w:tblGrid>
      <w:tr>
        <w:trPr>
          <w:cantSplit w:val="0"/>
          <w:trHeight w:val="749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Aspecto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Estado actual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Fortalezas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Oportunidades de mejora</w:t>
            </w:r>
          </w:p>
        </w:tc>
      </w:tr>
      <w:tr>
        <w:trPr>
          <w:cantSplit w:val="0"/>
          <w:trHeight w:val="749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Competencias docentes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6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Recursos disponibles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Clima escolar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OBJETIVOS Y METAS</w:t>
      </w:r>
    </w:p>
    <w:tbl>
      <w:tblPr>
        <w:tblStyle w:val="Table2"/>
        <w:tblW w:w="9120.0" w:type="dxa"/>
        <w:jc w:val="left"/>
        <w:tblLayout w:type="fixed"/>
        <w:tblLook w:val="0400"/>
      </w:tblPr>
      <w:tblGrid>
        <w:gridCol w:w="2310"/>
        <w:gridCol w:w="2175"/>
        <w:gridCol w:w="2610"/>
        <w:gridCol w:w="2025"/>
        <w:tblGridChange w:id="0">
          <w:tblGrid>
            <w:gridCol w:w="2310"/>
            <w:gridCol w:w="2175"/>
            <w:gridCol w:w="2610"/>
            <w:gridCol w:w="20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Nivel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Objetivo general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Objetivos específicos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Metas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Preescolar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Básica primaria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Básica secundaria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hd w:fill="e8f4f8" w:val="clear"/>
        <w:spacing w:after="280" w:before="28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📋 Uso de los Formatos</w:t>
      </w:r>
    </w:p>
    <w:p w:rsidR="00000000" w:rsidDel="00000000" w:rsidP="00000000" w:rsidRDefault="00000000" w:rsidRPr="00000000" w14:paraId="0000002D">
      <w:pPr>
        <w:shd w:fill="e8f4f8" w:val="clear"/>
        <w:spacing w:after="280" w:before="28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Estos formatos son herramientas de apoyo para cumplir con los requisitos de la Ley 2503 de 2025. Deben ser adaptados según las necesidades específicas de cada institución.</w:t>
      </w:r>
    </w:p>
    <w:p w:rsidR="00000000" w:rsidDel="00000000" w:rsidP="00000000" w:rsidRDefault="00000000" w:rsidRPr="00000000" w14:paraId="0000002E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jc w:val="center"/>
        <w:rPr>
          <w:rFonts w:ascii="Arial" w:cs="Arial" w:eastAsia="Arial" w:hAnsi="Arial"/>
          <w:b w:val="1"/>
          <w:color w:val="51c1d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51c1d1"/>
          <w:sz w:val="28"/>
          <w:szCs w:val="28"/>
          <w:rtl w:val="0"/>
        </w:rPr>
        <w:t xml:space="preserve">Formato para la ficha de seguimiento individual del estudiante 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Ficha de seguimiento individual del estudiante </w:t>
      </w:r>
    </w:p>
    <w:p w:rsidR="00000000" w:rsidDel="00000000" w:rsidP="00000000" w:rsidRDefault="00000000" w:rsidRPr="00000000" w14:paraId="00000036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(NOMBRE INSTITUCIÓN EDUCATIVA)</w:t>
      </w:r>
    </w:p>
    <w:p w:rsidR="00000000" w:rsidDel="00000000" w:rsidP="00000000" w:rsidRDefault="00000000" w:rsidRPr="00000000" w14:paraId="00000037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(Insertar el ESCUDO como encabezado, si es posible)</w:t>
      </w:r>
    </w:p>
    <w:p w:rsidR="00000000" w:rsidDel="00000000" w:rsidP="00000000" w:rsidRDefault="00000000" w:rsidRPr="00000000" w14:paraId="00000038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DATOS DEL ESTUDIANTE</w:t>
      </w:r>
    </w:p>
    <w:tbl>
      <w:tblPr>
        <w:tblStyle w:val="Table3"/>
        <w:tblW w:w="9825.0" w:type="dxa"/>
        <w:jc w:val="left"/>
        <w:tblLayout w:type="fixed"/>
        <w:tblLook w:val="0400"/>
      </w:tblPr>
      <w:tblGrid>
        <w:gridCol w:w="5220"/>
        <w:gridCol w:w="4605"/>
        <w:tblGridChange w:id="0">
          <w:tblGrid>
            <w:gridCol w:w="5220"/>
            <w:gridCol w:w="46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Campo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Información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Documento de identidad: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Grado: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Docente a cargo: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Período académico: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COMPETENCIAS SOCIOEMOCIONALES</w:t>
      </w:r>
    </w:p>
    <w:tbl>
      <w:tblPr>
        <w:tblStyle w:val="Table4"/>
        <w:tblW w:w="9778.0" w:type="dxa"/>
        <w:jc w:val="left"/>
        <w:tblLayout w:type="fixed"/>
        <w:tblLook w:val="0400"/>
      </w:tblPr>
      <w:tblGrid>
        <w:gridCol w:w="2890"/>
        <w:gridCol w:w="986"/>
        <w:gridCol w:w="1208"/>
        <w:gridCol w:w="1444"/>
        <w:gridCol w:w="1319"/>
        <w:gridCol w:w="1931"/>
        <w:tblGridChange w:id="0">
          <w:tblGrid>
            <w:gridCol w:w="2890"/>
            <w:gridCol w:w="986"/>
            <w:gridCol w:w="1208"/>
            <w:gridCol w:w="1444"/>
            <w:gridCol w:w="1319"/>
            <w:gridCol w:w="193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Competencia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Inicio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Proceso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Avanzado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Superior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Observaciones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Autoconocimiento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Autorregulación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Conciencia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Habilidades de relación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Toma de decisiones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PLAN DE APOYO INDIVIDUAL</w:t>
      </w:r>
    </w:p>
    <w:tbl>
      <w:tblPr>
        <w:tblStyle w:val="Table5"/>
        <w:tblW w:w="8130.0" w:type="dxa"/>
        <w:jc w:val="left"/>
        <w:tblLayout w:type="fixed"/>
        <w:tblLook w:val="0400"/>
      </w:tblPr>
      <w:tblGrid>
        <w:gridCol w:w="5479"/>
        <w:gridCol w:w="2651"/>
        <w:tblGridChange w:id="0">
          <w:tblGrid>
            <w:gridCol w:w="5479"/>
            <w:gridCol w:w="26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Aspecto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Descripción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Fortalezas identificadas: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Áreas de mejora: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Estrategias de apoyo: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Compromiso del estudiante: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jc w:val="center"/>
        <w:rPr>
          <w:rFonts w:ascii="Arial" w:cs="Arial" w:eastAsia="Arial" w:hAnsi="Arial"/>
          <w:b w:val="1"/>
          <w:color w:val="51c1d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51c1d1"/>
          <w:sz w:val="28"/>
          <w:szCs w:val="28"/>
          <w:rtl w:val="0"/>
        </w:rPr>
        <w:t xml:space="preserve">Formato para la rúbrica de evaluación de competencias socioemocionales </w:t>
      </w:r>
    </w:p>
    <w:p w:rsidR="00000000" w:rsidDel="00000000" w:rsidP="00000000" w:rsidRDefault="00000000" w:rsidRPr="00000000" w14:paraId="0000009C">
      <w:pPr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Rúbrica de evaluación de competencias socioemocionales</w:t>
      </w:r>
    </w:p>
    <w:p w:rsidR="00000000" w:rsidDel="00000000" w:rsidP="00000000" w:rsidRDefault="00000000" w:rsidRPr="00000000" w14:paraId="0000009E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(NOMBRE INSTITUCIÓN EDUCATIVA)</w:t>
      </w:r>
    </w:p>
    <w:p w:rsidR="00000000" w:rsidDel="00000000" w:rsidP="00000000" w:rsidRDefault="00000000" w:rsidRPr="00000000" w14:paraId="0000009F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(Insertar el ESCUDO como encabezado, si es posible)</w:t>
      </w:r>
    </w:p>
    <w:p w:rsidR="00000000" w:rsidDel="00000000" w:rsidP="00000000" w:rsidRDefault="00000000" w:rsidRPr="00000000" w14:paraId="000000A0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CRITERIOS DE EVALUACIÓN</w:t>
      </w:r>
    </w:p>
    <w:tbl>
      <w:tblPr>
        <w:tblStyle w:val="Table6"/>
        <w:tblW w:w="9348.0" w:type="dxa"/>
        <w:jc w:val="left"/>
        <w:tblLayout w:type="fixed"/>
        <w:tblLook w:val="0400"/>
      </w:tblPr>
      <w:tblGrid>
        <w:gridCol w:w="1916"/>
        <w:gridCol w:w="1716"/>
        <w:gridCol w:w="1683"/>
        <w:gridCol w:w="1776"/>
        <w:gridCol w:w="2257"/>
        <w:tblGridChange w:id="0">
          <w:tblGrid>
            <w:gridCol w:w="1916"/>
            <w:gridCol w:w="1716"/>
            <w:gridCol w:w="1683"/>
            <w:gridCol w:w="1776"/>
            <w:gridCol w:w="2257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Competencia</w:t>
            </w:r>
          </w:p>
        </w:tc>
        <w:tc>
          <w:tcPr>
            <w:gridSpan w:val="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Niveles de desempeño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Inicio (1.0-2.9)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Proceso (3.0-3.9)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Avanzado (4.0-4.5)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Superior (4.6-5.0)</w:t>
            </w:r>
          </w:p>
        </w:tc>
      </w:tr>
      <w:tr>
        <w:trPr>
          <w:cantSplit w:val="0"/>
          <w:trHeight w:val="644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Autoconocimiento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Tiene dificultades para reconocer sus emociones y su impacto en otros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Reconoce algunas de sus emociones básicas con orientación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Identifica sus emociones y comprende sus causas la mayoría del tiempo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Demuestra pleno conocimiento de sus emociones, fortalezas y limitaciones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Autorregulación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Muestra poco control sobre sus impulsos y emociones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Logra controlarse ocasionalmente con ayuda externa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Maneja sus emociones apropiadamente en la mayoría de situaciones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Demuestra excelente autocontrol y manejo emocional en diversas situaciones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Conciencia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Tiene dificultades para reconocer emociones en otros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Reconoce emociones básicas en otros con orientación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Muestra empatía y comprende perspectivas ajenas frecuentemente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Demuestra alta empatía y comprensión de diversas perspectivas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Habilidades de relación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Presenta conflictos frecuentes en sus relaciones interpersonales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Establece relaciones positivas ocasionalmente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Mantiene relaciones saludables con la mayoría de sus pares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Es líder positivo y facilita relaciones armónicas en su entorno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Toma de decisiones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Toma decisiones impulsivas sin considerar consecuencias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Ocasionalmente considera consecuencias antes de decidir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Evalúa opciones y consecuencias antes de tomar decisiones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Toma decisiones reflexivas considerando múltiples factores y consecuencias</w:t>
            </w:r>
          </w:p>
        </w:tc>
      </w:tr>
    </w:tbl>
    <w:p w:rsidR="00000000" w:rsidDel="00000000" w:rsidP="00000000" w:rsidRDefault="00000000" w:rsidRPr="00000000" w14:paraId="000000C4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REGISTRO DE EVALUACIÓN</w:t>
      </w:r>
    </w:p>
    <w:tbl>
      <w:tblPr>
        <w:tblStyle w:val="Table7"/>
        <w:tblW w:w="9823.0" w:type="dxa"/>
        <w:jc w:val="left"/>
        <w:tblLayout w:type="fixed"/>
        <w:tblLook w:val="0400"/>
      </w:tblPr>
      <w:tblGrid>
        <w:gridCol w:w="1283"/>
        <w:gridCol w:w="1916"/>
        <w:gridCol w:w="1771"/>
        <w:gridCol w:w="1305"/>
        <w:gridCol w:w="1105"/>
        <w:gridCol w:w="1249"/>
        <w:gridCol w:w="1194"/>
        <w:tblGridChange w:id="0">
          <w:tblGrid>
            <w:gridCol w:w="1283"/>
            <w:gridCol w:w="1916"/>
            <w:gridCol w:w="1771"/>
            <w:gridCol w:w="1305"/>
            <w:gridCol w:w="1105"/>
            <w:gridCol w:w="1249"/>
            <w:gridCol w:w="119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Estudiante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Autoconocimiento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Autorregulación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Conciencia Social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Habil. Relación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Toma Decisiones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Promedio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spacing w:after="0" w:before="225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1.0-2.93.0-3.94.0-4.54.6-5.0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1.0-2.93.0-3.94.0-4.54.6-5.0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1.0-2.93.0-3.94.0-4.54.6-5.0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1.0-2.93.0-3.94.0-4.54.6-5.0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1.0-2.93.0-3.94.0-4.54.6-5.0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spacing w:after="0" w:before="225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line="240" w:lineRule="auto"/>
        <w:jc w:val="center"/>
        <w:rPr>
          <w:rFonts w:ascii="Arial" w:cs="Arial" w:eastAsia="Arial" w:hAnsi="Arial"/>
          <w:b w:val="1"/>
          <w:color w:val="0070c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40" w:lineRule="auto"/>
        <w:jc w:val="center"/>
        <w:rPr>
          <w:rFonts w:ascii="Arial" w:cs="Arial" w:eastAsia="Arial" w:hAnsi="Arial"/>
          <w:b w:val="1"/>
          <w:color w:val="51c1d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51c1d1"/>
          <w:sz w:val="28"/>
          <w:szCs w:val="28"/>
          <w:rtl w:val="0"/>
        </w:rPr>
        <w:t xml:space="preserve">Formato para el diagnóstico institucional de educación socioemocional </w:t>
      </w:r>
    </w:p>
    <w:p w:rsidR="00000000" w:rsidDel="00000000" w:rsidP="00000000" w:rsidRDefault="00000000" w:rsidRPr="00000000" w14:paraId="000000EC">
      <w:pPr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Diagnóstico institucional de educación socioemocional </w:t>
      </w:r>
    </w:p>
    <w:p w:rsidR="00000000" w:rsidDel="00000000" w:rsidP="00000000" w:rsidRDefault="00000000" w:rsidRPr="00000000" w14:paraId="000000EE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(NOMBRE INSTITUCIÓN EDUCATIVA)</w:t>
      </w:r>
    </w:p>
    <w:p w:rsidR="00000000" w:rsidDel="00000000" w:rsidP="00000000" w:rsidRDefault="00000000" w:rsidRPr="00000000" w14:paraId="000000EF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(Insertar el ESCUDO como encabezado, si es posible)</w:t>
      </w:r>
    </w:p>
    <w:p w:rsidR="00000000" w:rsidDel="00000000" w:rsidP="00000000" w:rsidRDefault="00000000" w:rsidRPr="00000000" w14:paraId="000000F0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INFORMACIÓN INSTITUCIONAL</w:t>
      </w:r>
    </w:p>
    <w:tbl>
      <w:tblPr>
        <w:tblStyle w:val="Table8"/>
        <w:tblW w:w="8130.0" w:type="dxa"/>
        <w:jc w:val="left"/>
        <w:tblLayout w:type="fixed"/>
        <w:tblLook w:val="0400"/>
      </w:tblPr>
      <w:tblGrid>
        <w:gridCol w:w="4774"/>
        <w:gridCol w:w="3356"/>
        <w:tblGridChange w:id="0">
          <w:tblGrid>
            <w:gridCol w:w="4774"/>
            <w:gridCol w:w="3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Aspecto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Descripción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de la institución: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Número de estudiantes: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Número de docentes: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Niveles que atiende: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Preescolar</w:t>
            </w:r>
          </w:p>
          <w:p w:rsidR="00000000" w:rsidDel="00000000" w:rsidP="00000000" w:rsidRDefault="00000000" w:rsidRPr="00000000" w14:paraId="000000F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Básica primaria</w:t>
            </w:r>
          </w:p>
          <w:p w:rsidR="00000000" w:rsidDel="00000000" w:rsidP="00000000" w:rsidRDefault="00000000" w:rsidRPr="00000000" w14:paraId="000000F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Básica secundaria</w:t>
            </w:r>
          </w:p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Media</w:t>
            </w:r>
          </w:p>
        </w:tc>
      </w:tr>
    </w:tbl>
    <w:p w:rsidR="00000000" w:rsidDel="00000000" w:rsidP="00000000" w:rsidRDefault="00000000" w:rsidRPr="00000000" w14:paraId="000000FE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EVALUACIÓN DE CAPACIDADES ACTUALES</w:t>
      </w:r>
    </w:p>
    <w:tbl>
      <w:tblPr>
        <w:tblStyle w:val="Table9"/>
        <w:tblW w:w="9615.000000000002" w:type="dxa"/>
        <w:jc w:val="left"/>
        <w:tblLayout w:type="fixed"/>
        <w:tblLook w:val="0400"/>
      </w:tblPr>
      <w:tblGrid>
        <w:gridCol w:w="2826"/>
        <w:gridCol w:w="1347"/>
        <w:gridCol w:w="1014"/>
        <w:gridCol w:w="1187"/>
        <w:gridCol w:w="1387"/>
        <w:gridCol w:w="1854"/>
        <w:tblGridChange w:id="0">
          <w:tblGrid>
            <w:gridCol w:w="2826"/>
            <w:gridCol w:w="1347"/>
            <w:gridCol w:w="1014"/>
            <w:gridCol w:w="1187"/>
            <w:gridCol w:w="1387"/>
            <w:gridCol w:w="185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Área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Excelente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Bueno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Regular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Deficiente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Observaciones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Conocimiento en educación emocional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Recursos humanos especializados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Recursos materiales y didácticos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Espacios físicos adecuados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Apoyo de la comunidad educativa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3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NECESIDADES IDENTIFICADAS</w:t>
      </w:r>
    </w:p>
    <w:tbl>
      <w:tblPr>
        <w:tblStyle w:val="Table10"/>
        <w:tblW w:w="8130.0" w:type="dxa"/>
        <w:jc w:val="left"/>
        <w:tblLayout w:type="fixed"/>
        <w:tblLook w:val="0400"/>
      </w:tblPr>
      <w:tblGrid>
        <w:gridCol w:w="2846"/>
        <w:gridCol w:w="3114"/>
        <w:gridCol w:w="2170"/>
        <w:tblGridChange w:id="0">
          <w:tblGrid>
            <w:gridCol w:w="2846"/>
            <w:gridCol w:w="3114"/>
            <w:gridCol w:w="21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Categoría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Necesidades Específicas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667ee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Prioridad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Capacitación docente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Alta Media Baja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Recursos didácticos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Alta Media Baja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Infraestructura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Alta Media Baja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Tecnología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Alta Media Baja</w:t>
            </w:r>
          </w:p>
        </w:tc>
      </w:tr>
    </w:tbl>
    <w:p w:rsidR="00000000" w:rsidDel="00000000" w:rsidP="00000000" w:rsidRDefault="00000000" w:rsidRPr="00000000" w14:paraId="00000133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="240" w:lineRule="auto"/>
        <w:jc w:val="center"/>
        <w:rPr>
          <w:rFonts w:ascii="Arial" w:cs="Arial" w:eastAsia="Arial" w:hAnsi="Arial"/>
          <w:b w:val="1"/>
          <w:color w:val="51c1d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51c1d1"/>
          <w:sz w:val="28"/>
          <w:szCs w:val="28"/>
          <w:rtl w:val="0"/>
        </w:rPr>
        <w:t xml:space="preserve">Formato para el registro de capacitación docente</w:t>
      </w:r>
    </w:p>
    <w:p w:rsidR="00000000" w:rsidDel="00000000" w:rsidP="00000000" w:rsidRDefault="00000000" w:rsidRPr="00000000" w14:paraId="00000151">
      <w:pPr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Registro de capacitación docente</w:t>
      </w:r>
    </w:p>
    <w:p w:rsidR="00000000" w:rsidDel="00000000" w:rsidP="00000000" w:rsidRDefault="00000000" w:rsidRPr="00000000" w14:paraId="00000153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(NOMBRE INSTITUCIÓN EDUCATIVA)</w:t>
      </w:r>
    </w:p>
    <w:p w:rsidR="00000000" w:rsidDel="00000000" w:rsidP="00000000" w:rsidRDefault="00000000" w:rsidRPr="00000000" w14:paraId="00000154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(Insertar el ESCUDO como encabezado, si es posible)</w:t>
      </w:r>
    </w:p>
    <w:p w:rsidR="00000000" w:rsidDel="00000000" w:rsidP="00000000" w:rsidRDefault="00000000" w:rsidRPr="00000000" w14:paraId="00000155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INFORMACIÓN DEL PROGRAMA</w:t>
      </w:r>
    </w:p>
    <w:tbl>
      <w:tblPr>
        <w:tblStyle w:val="Table11"/>
        <w:tblW w:w="8822.0" w:type="dxa"/>
        <w:jc w:val="left"/>
        <w:tblLayout w:type="fixed"/>
        <w:tblLook w:val="0400"/>
      </w:tblPr>
      <w:tblGrid>
        <w:gridCol w:w="1693"/>
        <w:gridCol w:w="7129"/>
        <w:tblGridChange w:id="0">
          <w:tblGrid>
            <w:gridCol w:w="1693"/>
            <w:gridCol w:w="712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Campo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Información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del programa: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Institución formadora: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Facilitador: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Modalidad: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Presencial                               Virtual                              Mixta                                    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Duración (Horas):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Desde:                       Hasta: </w:t>
            </w:r>
          </w:p>
        </w:tc>
      </w:tr>
    </w:tbl>
    <w:p w:rsidR="00000000" w:rsidDel="00000000" w:rsidP="00000000" w:rsidRDefault="00000000" w:rsidRPr="00000000" w14:paraId="00000164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PARTICIPANTES</w:t>
      </w:r>
    </w:p>
    <w:tbl>
      <w:tblPr>
        <w:tblStyle w:val="Table12"/>
        <w:tblW w:w="9498.0" w:type="dxa"/>
        <w:jc w:val="left"/>
        <w:tblInd w:w="-434.0" w:type="dxa"/>
        <w:tblLayout w:type="fixed"/>
        <w:tblLook w:val="0400"/>
      </w:tblPr>
      <w:tblGrid>
        <w:gridCol w:w="2411"/>
        <w:gridCol w:w="1702"/>
        <w:gridCol w:w="1700"/>
        <w:gridCol w:w="1419"/>
        <w:gridCol w:w="2266"/>
        <w:tblGridChange w:id="0">
          <w:tblGrid>
            <w:gridCol w:w="2411"/>
            <w:gridCol w:w="1702"/>
            <w:gridCol w:w="1700"/>
            <w:gridCol w:w="1419"/>
            <w:gridCol w:w="226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Nombres y apellidos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Documento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Cargo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Área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Firma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9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CONTENIDOS DESARROLLADOS</w:t>
      </w:r>
    </w:p>
    <w:tbl>
      <w:tblPr>
        <w:tblStyle w:val="Table13"/>
        <w:tblW w:w="8129.999999999999" w:type="dxa"/>
        <w:jc w:val="left"/>
        <w:tblLayout w:type="fixed"/>
        <w:tblLook w:val="0400"/>
      </w:tblPr>
      <w:tblGrid>
        <w:gridCol w:w="2343"/>
        <w:gridCol w:w="1821"/>
        <w:gridCol w:w="2217"/>
        <w:gridCol w:w="1749"/>
        <w:tblGridChange w:id="0">
          <w:tblGrid>
            <w:gridCol w:w="2343"/>
            <w:gridCol w:w="1821"/>
            <w:gridCol w:w="2217"/>
            <w:gridCol w:w="174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Módulo/tema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Objetivos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Metodología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Recursos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7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EVALUACIÓN DEL PROGRAMA</w:t>
      </w:r>
    </w:p>
    <w:tbl>
      <w:tblPr>
        <w:tblStyle w:val="Table14"/>
        <w:tblW w:w="9388.0" w:type="dxa"/>
        <w:jc w:val="left"/>
        <w:tblLayout w:type="fixed"/>
        <w:tblLook w:val="0400"/>
      </w:tblPr>
      <w:tblGrid>
        <w:gridCol w:w="2599"/>
        <w:gridCol w:w="1347"/>
        <w:gridCol w:w="1014"/>
        <w:gridCol w:w="1187"/>
        <w:gridCol w:w="1387"/>
        <w:gridCol w:w="1854"/>
        <w:tblGridChange w:id="0">
          <w:tblGrid>
            <w:gridCol w:w="2599"/>
            <w:gridCol w:w="1347"/>
            <w:gridCol w:w="1014"/>
            <w:gridCol w:w="1187"/>
            <w:gridCol w:w="1387"/>
            <w:gridCol w:w="185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Aspecto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Excelente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Bueno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Regular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Deficiente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Observaciones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Calidad de los contenidos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Metodología utilizada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Desempeño del facilitador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Aplicabilidad en el aula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A5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6">
      <w:pPr>
        <w:pBdr>
          <w:bottom w:color="667eea" w:space="8" w:sz="12" w:val="single"/>
        </w:pBdr>
        <w:shd w:fill="ffffff" w:val="clear"/>
        <w:spacing w:before="450" w:line="240" w:lineRule="auto"/>
        <w:rPr>
          <w:rFonts w:ascii="Arial" w:cs="Arial" w:eastAsia="Arial" w:hAnsi="Arial"/>
          <w:b w:val="1"/>
          <w:color w:val="2c3e5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c3e50"/>
          <w:sz w:val="22"/>
          <w:szCs w:val="22"/>
          <w:rtl w:val="0"/>
        </w:rPr>
        <w:t xml:space="preserve">COMPROMISOS Y SEGUIMIENTO</w:t>
      </w:r>
    </w:p>
    <w:tbl>
      <w:tblPr>
        <w:tblStyle w:val="Table15"/>
        <w:tblW w:w="8130.0" w:type="dxa"/>
        <w:jc w:val="left"/>
        <w:tblLayout w:type="fixed"/>
        <w:tblLook w:val="0400"/>
      </w:tblPr>
      <w:tblGrid>
        <w:gridCol w:w="5554"/>
        <w:gridCol w:w="2576"/>
        <w:tblGridChange w:id="0">
          <w:tblGrid>
            <w:gridCol w:w="5554"/>
            <w:gridCol w:w="257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Aspecto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51c1d1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spacing w:after="0" w:line="240" w:lineRule="auto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Descripción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Compromisos institucionales: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Compromisos docentes: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Plan de seguimiento: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8f9fa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Próximas capacitaciones: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fffff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1">
      <w:pPr>
        <w:shd w:fill="ffffff" w:val="clear"/>
        <w:spacing w:line="240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-1084896</wp:posOffset>
              </wp:positionH>
              <wp:positionV relativeFrom="paragraph">
                <wp:posOffset>214313</wp:posOffset>
              </wp:positionV>
              <wp:extent cx="8048625" cy="424815"/>
              <wp:effectExtent b="0" l="0" r="0" t="0"/>
              <wp:wrapNone/>
              <wp:docPr id="29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326450" y="3572355"/>
                        <a:ext cx="8039100" cy="415290"/>
                      </a:xfrm>
                      <a:custGeom>
                        <a:rect b="b" l="l" r="r" t="t"/>
                        <a:pathLst>
                          <a:path extrusionOk="0" h="415636" w="6650182">
                            <a:moveTo>
                              <a:pt x="0" y="0"/>
                            </a:moveTo>
                            <a:lnTo>
                              <a:pt x="6650182" y="0"/>
                            </a:lnTo>
                            <a:lnTo>
                              <a:pt x="6650182" y="415636"/>
                            </a:lnTo>
                            <a:lnTo>
                              <a:pt x="0" y="415636"/>
                            </a:lnTo>
                            <a:close/>
                          </a:path>
                        </a:pathLst>
                      </a:custGeom>
                      <a:solidFill>
                        <a:srgbClr val="E6EEF0"/>
                      </a:solid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-1084896</wp:posOffset>
              </wp:positionH>
              <wp:positionV relativeFrom="paragraph">
                <wp:posOffset>214313</wp:posOffset>
              </wp:positionV>
              <wp:extent cx="8048625" cy="424815"/>
              <wp:effectExtent b="0" l="0" r="0" t="0"/>
              <wp:wrapNone/>
              <wp:docPr id="29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048625" cy="4248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-897571</wp:posOffset>
              </wp:positionH>
              <wp:positionV relativeFrom="paragraph">
                <wp:posOffset>333693</wp:posOffset>
              </wp:positionV>
              <wp:extent cx="3500755" cy="217170"/>
              <wp:effectExtent b="0" l="0" r="0" t="0"/>
              <wp:wrapNone/>
              <wp:docPr id="30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600385" y="3676178"/>
                        <a:ext cx="3491230" cy="207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77.99999237060547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a3d46"/>
                              <w:sz w:val="21"/>
                              <w:vertAlign w:val="baseline"/>
                            </w:rPr>
                            <w:t xml:space="preserve">© 2025 LEAD COLOMBIA • Material exclusivo para suscriptores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-897571</wp:posOffset>
              </wp:positionH>
              <wp:positionV relativeFrom="paragraph">
                <wp:posOffset>333693</wp:posOffset>
              </wp:positionV>
              <wp:extent cx="3500755" cy="217170"/>
              <wp:effectExtent b="0" l="0" r="0" t="0"/>
              <wp:wrapNone/>
              <wp:docPr id="3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00755" cy="2171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5257165</wp:posOffset>
          </wp:positionH>
          <wp:positionV relativeFrom="paragraph">
            <wp:posOffset>236220</wp:posOffset>
          </wp:positionV>
          <wp:extent cx="1005205" cy="473710"/>
          <wp:effectExtent b="0" l="0" r="0" t="0"/>
          <wp:wrapNone/>
          <wp:docPr id="3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36324" l="34082" r="32691" t="35837"/>
                  <a:stretch>
                    <a:fillRect/>
                  </a:stretch>
                </pic:blipFill>
                <pic:spPr>
                  <a:xfrm>
                    <a:off x="0" y="0"/>
                    <a:ext cx="1005205" cy="4737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4491673</wp:posOffset>
              </wp:positionH>
              <wp:positionV relativeFrom="paragraph">
                <wp:posOffset>250671</wp:posOffset>
              </wp:positionV>
              <wp:extent cx="679450" cy="363855"/>
              <wp:effectExtent b="0" l="0" r="0" t="0"/>
              <wp:wrapNone/>
              <wp:docPr id="31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5011038" y="3602835"/>
                        <a:ext cx="669925" cy="354330"/>
                      </a:xfrm>
                      <a:custGeom>
                        <a:rect b="b" l="l" r="r" t="t"/>
                        <a:pathLst>
                          <a:path extrusionOk="0" h="563558" w="968174">
                            <a:moveTo>
                              <a:pt x="0" y="0"/>
                            </a:moveTo>
                            <a:lnTo>
                              <a:pt x="968174" y="0"/>
                            </a:lnTo>
                            <a:lnTo>
                              <a:pt x="968174" y="563558"/>
                            </a:lnTo>
                            <a:lnTo>
                              <a:pt x="0" y="56355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3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4491673</wp:posOffset>
              </wp:positionH>
              <wp:positionV relativeFrom="paragraph">
                <wp:posOffset>250671</wp:posOffset>
              </wp:positionV>
              <wp:extent cx="679450" cy="363855"/>
              <wp:effectExtent b="0" l="0" r="0" t="0"/>
              <wp:wrapNone/>
              <wp:docPr id="3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79450" cy="3638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s-CO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DF464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DF464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DF464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DF4649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DF4649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rsid w:val="00DF4649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rsid w:val="00DF4649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DF4649"/>
    <w:rPr>
      <w:rFonts w:cstheme="majorBidi" w:eastAsiaTheme="majorEastAsia"/>
      <w:color w:val="0f4761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DF4649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DF4649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DF4649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DF4649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DF464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DF464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DF464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DF4649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DF4649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DF4649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DF4649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DF4649"/>
    <w:rPr>
      <w:i w:val="1"/>
      <w:iCs w:val="1"/>
      <w:color w:val="0f4761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DF4649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DF464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es-MX"/>
    </w:rPr>
  </w:style>
  <w:style w:type="character" w:styleId="apple-converted-space" w:customStyle="1">
    <w:name w:val="apple-converted-space"/>
    <w:basedOn w:val="Fuentedeprrafopredeter"/>
    <w:rsid w:val="00DF4649"/>
  </w:style>
  <w:style w:type="character" w:styleId="Textoennegrita">
    <w:name w:val="Strong"/>
    <w:basedOn w:val="Fuentedeprrafopredeter"/>
    <w:uiPriority w:val="22"/>
    <w:qFormat w:val="1"/>
    <w:rsid w:val="00DF4649"/>
    <w:rPr>
      <w:b w:val="1"/>
      <w:bCs w:val="1"/>
    </w:rPr>
  </w:style>
  <w:style w:type="paragraph" w:styleId="Encabezado">
    <w:name w:val="header"/>
    <w:basedOn w:val="Normal"/>
    <w:link w:val="EncabezadoCar"/>
    <w:uiPriority w:val="99"/>
    <w:unhideWhenUsed w:val="1"/>
    <w:rsid w:val="00640BF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40BFC"/>
  </w:style>
  <w:style w:type="paragraph" w:styleId="Piedepgina">
    <w:name w:val="footer"/>
    <w:basedOn w:val="Normal"/>
    <w:link w:val="PiedepginaCar"/>
    <w:uiPriority w:val="99"/>
    <w:unhideWhenUsed w:val="1"/>
    <w:rsid w:val="00640BF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40BFC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X7tXHByuIEAoMRpPx0ILmLB/mg==">CgMxLjA4AHIhMTI5ZXFyLTd1U3JYX0JGZ1JPamYxX2kxeWMxUGxqb0lr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2025-09-01T22:18:00Z</dcterms:created>
  <dc:creator>Paola Garcia</dc:creator>
</cp:coreProperties>
</file>